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E597D7" w14:textId="4B1E8C97" w:rsidR="003A4D8F" w:rsidRDefault="003A4D8F" w:rsidP="0004160F">
      <w:pPr>
        <w:spacing w:after="0" w:line="480" w:lineRule="auto"/>
        <w:outlineLvl w:val="0"/>
        <w:rPr>
          <w:rFonts w:ascii="Arial" w:hAnsi="Arial" w:cs="Arial"/>
        </w:rPr>
      </w:pPr>
      <w:r>
        <w:rPr>
          <w:rFonts w:ascii="Arial" w:hAnsi="Arial" w:cs="Arial"/>
        </w:rPr>
        <w:t>SAMPLE MODULE  (names changed)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bookmarkStart w:id="0" w:name="_GoBack"/>
      <w:bookmarkEnd w:id="0"/>
    </w:p>
    <w:p w14:paraId="121C0051" w14:textId="77777777" w:rsidR="003A4D8F" w:rsidRDefault="003A4D8F" w:rsidP="003A4D8F">
      <w:pPr>
        <w:spacing w:after="0" w:line="480" w:lineRule="auto"/>
        <w:outlineLvl w:val="0"/>
        <w:rPr>
          <w:rFonts w:ascii="Arial" w:hAnsi="Arial" w:cs="Arial"/>
        </w:rPr>
      </w:pPr>
    </w:p>
    <w:p w14:paraId="28B3ED62" w14:textId="4BFF097E" w:rsidR="00664FF2" w:rsidRDefault="00664FF2" w:rsidP="003A4D8F">
      <w:pPr>
        <w:spacing w:after="0" w:line="480" w:lineRule="auto"/>
        <w:outlineLvl w:val="0"/>
        <w:rPr>
          <w:rFonts w:ascii="Arial" w:hAnsi="Arial" w:cs="Arial"/>
        </w:rPr>
      </w:pPr>
      <w:r>
        <w:rPr>
          <w:rFonts w:ascii="Arial" w:hAnsi="Arial" w:cs="Arial"/>
        </w:rPr>
        <w:t>INCIDENT</w:t>
      </w:r>
    </w:p>
    <w:p w14:paraId="19A6A358" w14:textId="77777777" w:rsidR="00664FF2" w:rsidRDefault="003A3767" w:rsidP="003A4D8F">
      <w:pPr>
        <w:spacing w:after="0" w:line="480" w:lineRule="auto"/>
        <w:rPr>
          <w:rFonts w:ascii="Arial" w:hAnsi="Arial" w:cs="Arial"/>
        </w:rPr>
      </w:pPr>
      <w:r>
        <w:rPr>
          <w:rFonts w:ascii="Arial" w:hAnsi="Arial" w:cs="Arial"/>
        </w:rPr>
        <w:t>This incident happened betw</w:t>
      </w:r>
      <w:r w:rsidR="006C79D5">
        <w:rPr>
          <w:rFonts w:ascii="Arial" w:hAnsi="Arial" w:cs="Arial"/>
        </w:rPr>
        <w:t>een two friends of my daughter that were all eating</w:t>
      </w:r>
      <w:r w:rsidR="00272D54">
        <w:rPr>
          <w:rFonts w:ascii="Arial" w:hAnsi="Arial" w:cs="Arial"/>
        </w:rPr>
        <w:t xml:space="preserve"> lunch together. </w:t>
      </w:r>
      <w:r>
        <w:rPr>
          <w:rFonts w:ascii="Arial" w:hAnsi="Arial" w:cs="Arial"/>
        </w:rPr>
        <w:t xml:space="preserve"> The female in this incident has enlisted into the Navy and reports this fall.  The conversation started </w:t>
      </w:r>
      <w:r w:rsidR="00ED27E0">
        <w:rPr>
          <w:rFonts w:ascii="Arial" w:hAnsi="Arial" w:cs="Arial"/>
        </w:rPr>
        <w:t xml:space="preserve">with us </w:t>
      </w:r>
      <w:r>
        <w:rPr>
          <w:rFonts w:ascii="Arial" w:hAnsi="Arial" w:cs="Arial"/>
        </w:rPr>
        <w:t>discussing what her initial training would be like.</w:t>
      </w:r>
    </w:p>
    <w:p w14:paraId="28D5192C" w14:textId="0C4EDF7F" w:rsidR="003A3767" w:rsidRDefault="008B001B" w:rsidP="003A4D8F">
      <w:pPr>
        <w:spacing w:after="0" w:line="480" w:lineRule="auto"/>
        <w:rPr>
          <w:rFonts w:ascii="Arial" w:hAnsi="Arial" w:cs="Arial"/>
        </w:rPr>
      </w:pPr>
      <w:r>
        <w:rPr>
          <w:rFonts w:ascii="Arial" w:hAnsi="Arial" w:cs="Arial"/>
        </w:rPr>
        <w:t>Anna</w:t>
      </w:r>
      <w:r w:rsidR="003A3767">
        <w:rPr>
          <w:rFonts w:ascii="Arial" w:hAnsi="Arial" w:cs="Arial"/>
        </w:rPr>
        <w:t>: "I am really excited about getting to travel to Illinois for boot camp.</w:t>
      </w:r>
      <w:r w:rsidR="00272D54">
        <w:rPr>
          <w:rFonts w:ascii="Arial" w:hAnsi="Arial" w:cs="Arial"/>
        </w:rPr>
        <w:t xml:space="preserve"> It will be hard but I know I can do it.</w:t>
      </w:r>
      <w:r w:rsidR="003A3767">
        <w:rPr>
          <w:rFonts w:ascii="Arial" w:hAnsi="Arial" w:cs="Arial"/>
        </w:rPr>
        <w:t>"</w:t>
      </w:r>
    </w:p>
    <w:p w14:paraId="12337B4A" w14:textId="2D8A8429" w:rsidR="003A3767" w:rsidRDefault="00FE611B" w:rsidP="003A4D8F">
      <w:pPr>
        <w:spacing w:after="0" w:line="480" w:lineRule="auto"/>
        <w:rPr>
          <w:rFonts w:ascii="Arial" w:hAnsi="Arial" w:cs="Arial"/>
        </w:rPr>
      </w:pPr>
      <w:r>
        <w:rPr>
          <w:rFonts w:ascii="Arial" w:hAnsi="Arial" w:cs="Arial"/>
        </w:rPr>
        <w:t>Billy</w:t>
      </w:r>
      <w:r w:rsidR="003A3767">
        <w:rPr>
          <w:rFonts w:ascii="Arial" w:hAnsi="Arial" w:cs="Arial"/>
        </w:rPr>
        <w:t xml:space="preserve">: "Aren't you nervous about being around </w:t>
      </w:r>
      <w:r w:rsidR="00272D54">
        <w:rPr>
          <w:rFonts w:ascii="Arial" w:hAnsi="Arial" w:cs="Arial"/>
        </w:rPr>
        <w:t xml:space="preserve">and basically competing with </w:t>
      </w:r>
      <w:r w:rsidR="003A3767">
        <w:rPr>
          <w:rFonts w:ascii="Arial" w:hAnsi="Arial" w:cs="Arial"/>
        </w:rPr>
        <w:t>mostly men for such a long time?'</w:t>
      </w:r>
    </w:p>
    <w:p w14:paraId="5C0D723D" w14:textId="42EAB420" w:rsidR="00ED27E0" w:rsidRDefault="008B001B" w:rsidP="003A4D8F">
      <w:pPr>
        <w:spacing w:after="0" w:line="480" w:lineRule="auto"/>
        <w:rPr>
          <w:rFonts w:ascii="Arial" w:hAnsi="Arial" w:cs="Arial"/>
        </w:rPr>
      </w:pPr>
      <w:r>
        <w:rPr>
          <w:rFonts w:ascii="Arial" w:hAnsi="Arial" w:cs="Arial"/>
        </w:rPr>
        <w:t>Anna</w:t>
      </w:r>
      <w:r w:rsidR="00ED27E0">
        <w:rPr>
          <w:rFonts w:ascii="Arial" w:hAnsi="Arial" w:cs="Arial"/>
        </w:rPr>
        <w:t>: "Not really, why should I be?"</w:t>
      </w:r>
      <w:r w:rsidR="00272D54">
        <w:rPr>
          <w:rFonts w:ascii="Arial" w:hAnsi="Arial" w:cs="Arial"/>
        </w:rPr>
        <w:t xml:space="preserve"> (</w:t>
      </w:r>
      <w:proofErr w:type="gramStart"/>
      <w:r w:rsidR="00272D54">
        <w:rPr>
          <w:rFonts w:ascii="Arial" w:hAnsi="Arial" w:cs="Arial"/>
        </w:rPr>
        <w:t>when</w:t>
      </w:r>
      <w:proofErr w:type="gramEnd"/>
      <w:r w:rsidR="00272D54">
        <w:rPr>
          <w:rFonts w:ascii="Arial" w:hAnsi="Arial" w:cs="Arial"/>
        </w:rPr>
        <w:t xml:space="preserve"> she said</w:t>
      </w:r>
      <w:r w:rsidR="006C79D5">
        <w:rPr>
          <w:rFonts w:ascii="Arial" w:hAnsi="Arial" w:cs="Arial"/>
        </w:rPr>
        <w:t xml:space="preserve"> this, she had been facing </w:t>
      </w:r>
      <w:r w:rsidR="00272D54">
        <w:rPr>
          <w:rFonts w:ascii="Arial" w:hAnsi="Arial" w:cs="Arial"/>
        </w:rPr>
        <w:t xml:space="preserve">my daughter, but when asked this question, she turned to face </w:t>
      </w:r>
      <w:r w:rsidR="00FE611B">
        <w:rPr>
          <w:rFonts w:ascii="Arial" w:hAnsi="Arial" w:cs="Arial"/>
        </w:rPr>
        <w:t>Billy</w:t>
      </w:r>
      <w:r w:rsidR="00C36D8C">
        <w:rPr>
          <w:rFonts w:ascii="Arial" w:hAnsi="Arial" w:cs="Arial"/>
        </w:rPr>
        <w:t xml:space="preserve"> and moves closer to him</w:t>
      </w:r>
      <w:r w:rsidR="00272D54">
        <w:rPr>
          <w:rFonts w:ascii="Arial" w:hAnsi="Arial" w:cs="Arial"/>
        </w:rPr>
        <w:t>.)</w:t>
      </w:r>
    </w:p>
    <w:p w14:paraId="0AE47C62" w14:textId="2CAF6637" w:rsidR="00ED27E0" w:rsidRDefault="00FE611B" w:rsidP="003A4D8F">
      <w:pPr>
        <w:spacing w:after="0" w:line="480" w:lineRule="auto"/>
        <w:rPr>
          <w:rFonts w:ascii="Arial" w:hAnsi="Arial" w:cs="Arial"/>
        </w:rPr>
      </w:pPr>
      <w:r>
        <w:rPr>
          <w:rFonts w:ascii="Arial" w:hAnsi="Arial" w:cs="Arial"/>
        </w:rPr>
        <w:t>Billy</w:t>
      </w:r>
      <w:r w:rsidR="00ED27E0">
        <w:rPr>
          <w:rFonts w:ascii="Arial" w:hAnsi="Arial" w:cs="Arial"/>
        </w:rPr>
        <w:t>:  "It's just that you are not what I think of as the military type."</w:t>
      </w:r>
    </w:p>
    <w:p w14:paraId="7A84767E" w14:textId="35EBC399" w:rsidR="00ED27E0" w:rsidRDefault="008B001B" w:rsidP="003A4D8F">
      <w:pPr>
        <w:spacing w:after="0" w:line="480" w:lineRule="auto"/>
        <w:rPr>
          <w:rFonts w:ascii="Arial" w:hAnsi="Arial" w:cs="Arial"/>
        </w:rPr>
      </w:pPr>
      <w:r>
        <w:rPr>
          <w:rFonts w:ascii="Arial" w:hAnsi="Arial" w:cs="Arial"/>
        </w:rPr>
        <w:t>Anna</w:t>
      </w:r>
      <w:r w:rsidR="00ED27E0">
        <w:rPr>
          <w:rFonts w:ascii="Arial" w:hAnsi="Arial" w:cs="Arial"/>
        </w:rPr>
        <w:t>: "What is that supposed to mean?" (</w:t>
      </w:r>
      <w:proofErr w:type="gramStart"/>
      <w:r w:rsidR="00ED27E0">
        <w:rPr>
          <w:rFonts w:ascii="Arial" w:hAnsi="Arial" w:cs="Arial"/>
        </w:rPr>
        <w:t>staring</w:t>
      </w:r>
      <w:proofErr w:type="gramEnd"/>
      <w:r w:rsidR="00ED27E0">
        <w:rPr>
          <w:rFonts w:ascii="Arial" w:hAnsi="Arial" w:cs="Arial"/>
        </w:rPr>
        <w:t xml:space="preserve"> directly at him with her eyebrows raised)</w:t>
      </w:r>
    </w:p>
    <w:p w14:paraId="46C2B722" w14:textId="3D062BD9" w:rsidR="00ED27E0" w:rsidRDefault="00FE611B" w:rsidP="003A4D8F">
      <w:pPr>
        <w:spacing w:after="0" w:line="480" w:lineRule="auto"/>
        <w:rPr>
          <w:rFonts w:ascii="Arial" w:hAnsi="Arial" w:cs="Arial"/>
        </w:rPr>
      </w:pPr>
      <w:r>
        <w:rPr>
          <w:rFonts w:ascii="Arial" w:hAnsi="Arial" w:cs="Arial"/>
        </w:rPr>
        <w:t>Billy</w:t>
      </w:r>
      <w:r w:rsidR="00ED27E0">
        <w:rPr>
          <w:rFonts w:ascii="Arial" w:hAnsi="Arial" w:cs="Arial"/>
        </w:rPr>
        <w:t>:  "Calm down.  I'm not saying that you shouldn't be able to go into the military, it's just you can't even do a pull up.  How are you supposed to save yourself in a sticky situation much less save another full grown man?" (</w:t>
      </w:r>
      <w:proofErr w:type="gramStart"/>
      <w:r w:rsidR="00ED27E0">
        <w:rPr>
          <w:rFonts w:ascii="Arial" w:hAnsi="Arial" w:cs="Arial"/>
        </w:rPr>
        <w:t>patting</w:t>
      </w:r>
      <w:proofErr w:type="gramEnd"/>
      <w:r w:rsidR="00ED27E0">
        <w:rPr>
          <w:rFonts w:ascii="Arial" w:hAnsi="Arial" w:cs="Arial"/>
        </w:rPr>
        <w:t xml:space="preserve"> her on the head in a joking yet demeaning way)</w:t>
      </w:r>
    </w:p>
    <w:p w14:paraId="36F87AD4" w14:textId="29DBB9D9" w:rsidR="00ED27E0" w:rsidRDefault="008B001B" w:rsidP="003A4D8F">
      <w:pPr>
        <w:spacing w:after="0" w:line="480" w:lineRule="auto"/>
        <w:rPr>
          <w:rFonts w:ascii="Arial" w:hAnsi="Arial" w:cs="Arial"/>
        </w:rPr>
      </w:pPr>
      <w:r>
        <w:rPr>
          <w:rFonts w:ascii="Arial" w:hAnsi="Arial" w:cs="Arial"/>
        </w:rPr>
        <w:t>Anna</w:t>
      </w:r>
      <w:r w:rsidR="00ED27E0">
        <w:rPr>
          <w:rFonts w:ascii="Arial" w:hAnsi="Arial" w:cs="Arial"/>
        </w:rPr>
        <w:t>: (Pulling away) Just because I'm a woman doesn't mean that I can't do this job!"</w:t>
      </w:r>
    </w:p>
    <w:p w14:paraId="758CEAEF" w14:textId="40D69C0E" w:rsidR="00ED27E0" w:rsidRDefault="00FE611B" w:rsidP="003A4D8F">
      <w:pPr>
        <w:spacing w:after="0" w:line="480" w:lineRule="auto"/>
        <w:rPr>
          <w:rFonts w:ascii="Arial" w:hAnsi="Arial" w:cs="Arial"/>
        </w:rPr>
      </w:pPr>
      <w:r>
        <w:rPr>
          <w:rFonts w:ascii="Arial" w:hAnsi="Arial" w:cs="Arial"/>
        </w:rPr>
        <w:lastRenderedPageBreak/>
        <w:t>Billy</w:t>
      </w:r>
      <w:r w:rsidR="00ED27E0">
        <w:rPr>
          <w:rFonts w:ascii="Arial" w:hAnsi="Arial" w:cs="Arial"/>
        </w:rPr>
        <w:t>: "</w:t>
      </w:r>
      <w:r w:rsidR="006C79D5">
        <w:rPr>
          <w:rFonts w:ascii="Arial" w:hAnsi="Arial" w:cs="Arial"/>
        </w:rPr>
        <w:t>It's not a matter of you being a woman it just I</w:t>
      </w:r>
      <w:r w:rsidR="00ED27E0">
        <w:rPr>
          <w:rFonts w:ascii="Arial" w:hAnsi="Arial" w:cs="Arial"/>
        </w:rPr>
        <w:t xml:space="preserve"> know I wouldn't want to be paired up with you unless you get a lot stronger because in a combat situation, I wouldn't want to have rely on you with my life."</w:t>
      </w:r>
    </w:p>
    <w:p w14:paraId="3A1DBD73" w14:textId="4DBB5830" w:rsidR="00ED27E0" w:rsidRDefault="008B001B" w:rsidP="003A4D8F">
      <w:pPr>
        <w:spacing w:after="0" w:line="480" w:lineRule="auto"/>
        <w:rPr>
          <w:rFonts w:ascii="Arial" w:hAnsi="Arial" w:cs="Arial"/>
        </w:rPr>
      </w:pPr>
      <w:r>
        <w:rPr>
          <w:rFonts w:ascii="Arial" w:hAnsi="Arial" w:cs="Arial"/>
        </w:rPr>
        <w:t>Anna</w:t>
      </w:r>
      <w:r w:rsidR="00272D54">
        <w:rPr>
          <w:rFonts w:ascii="Arial" w:hAnsi="Arial" w:cs="Arial"/>
        </w:rPr>
        <w:t>: "I can't belie</w:t>
      </w:r>
      <w:r w:rsidR="00CE058A">
        <w:rPr>
          <w:rFonts w:ascii="Arial" w:hAnsi="Arial" w:cs="Arial"/>
        </w:rPr>
        <w:t>ve you just said that!"  (</w:t>
      </w:r>
      <w:proofErr w:type="gramStart"/>
      <w:r w:rsidR="00CE058A">
        <w:rPr>
          <w:rFonts w:ascii="Arial" w:hAnsi="Arial" w:cs="Arial"/>
        </w:rPr>
        <w:t>leaving</w:t>
      </w:r>
      <w:proofErr w:type="gramEnd"/>
      <w:r w:rsidR="00272D54">
        <w:rPr>
          <w:rFonts w:ascii="Arial" w:hAnsi="Arial" w:cs="Arial"/>
        </w:rPr>
        <w:t xml:space="preserve"> the room upset).</w:t>
      </w:r>
    </w:p>
    <w:p w14:paraId="21F9AA8A" w14:textId="671F65C8" w:rsidR="00272D54" w:rsidRDefault="00FE611B" w:rsidP="003A4D8F">
      <w:pPr>
        <w:spacing w:after="0" w:line="480" w:lineRule="auto"/>
        <w:rPr>
          <w:rFonts w:ascii="Arial" w:hAnsi="Arial" w:cs="Arial"/>
        </w:rPr>
      </w:pPr>
      <w:r>
        <w:rPr>
          <w:rFonts w:ascii="Arial" w:hAnsi="Arial" w:cs="Arial"/>
        </w:rPr>
        <w:t>Billy</w:t>
      </w:r>
      <w:r w:rsidR="00272D54">
        <w:rPr>
          <w:rFonts w:ascii="Arial" w:hAnsi="Arial" w:cs="Arial"/>
        </w:rPr>
        <w:t>: (Laughing</w:t>
      </w:r>
      <w:proofErr w:type="gramStart"/>
      <w:r w:rsidR="00272D54">
        <w:rPr>
          <w:rFonts w:ascii="Arial" w:hAnsi="Arial" w:cs="Arial"/>
        </w:rPr>
        <w:t>)  "</w:t>
      </w:r>
      <w:proofErr w:type="gramEnd"/>
      <w:r w:rsidR="00272D54">
        <w:rPr>
          <w:rFonts w:ascii="Arial" w:hAnsi="Arial" w:cs="Arial"/>
        </w:rPr>
        <w:t>See....this is exactly what I am talking abo</w:t>
      </w:r>
      <w:r w:rsidR="006C79D5">
        <w:rPr>
          <w:rFonts w:ascii="Arial" w:hAnsi="Arial" w:cs="Arial"/>
        </w:rPr>
        <w:t>ut.  Y</w:t>
      </w:r>
      <w:r w:rsidR="00272D54">
        <w:rPr>
          <w:rFonts w:ascii="Arial" w:hAnsi="Arial" w:cs="Arial"/>
        </w:rPr>
        <w:t xml:space="preserve">ou are </w:t>
      </w:r>
      <w:r w:rsidR="006C79D5">
        <w:rPr>
          <w:rFonts w:ascii="Arial" w:hAnsi="Arial" w:cs="Arial"/>
        </w:rPr>
        <w:t xml:space="preserve">way </w:t>
      </w:r>
      <w:r w:rsidR="007A2DAD">
        <w:rPr>
          <w:rFonts w:ascii="Arial" w:hAnsi="Arial" w:cs="Arial"/>
        </w:rPr>
        <w:t>too emotional too. Perhaps you need to really think about what you are getting yourself into."</w:t>
      </w:r>
    </w:p>
    <w:p w14:paraId="021027BC" w14:textId="77777777" w:rsidR="00272D54" w:rsidRDefault="00742C58" w:rsidP="003A4D8F">
      <w:pPr>
        <w:tabs>
          <w:tab w:val="left" w:pos="1155"/>
        </w:tabs>
        <w:spacing w:after="0" w:line="480" w:lineRule="auto"/>
        <w:outlineLvl w:val="0"/>
        <w:rPr>
          <w:rFonts w:ascii="Arial" w:hAnsi="Arial" w:cs="Arial"/>
        </w:rPr>
      </w:pPr>
      <w:r>
        <w:rPr>
          <w:rFonts w:ascii="Arial" w:hAnsi="Arial" w:cs="Arial"/>
        </w:rPr>
        <w:t>ANALYSIS</w:t>
      </w:r>
    </w:p>
    <w:p w14:paraId="40D1023B" w14:textId="6D18E783" w:rsidR="00742C58" w:rsidRDefault="00742C58" w:rsidP="003A4D8F">
      <w:pPr>
        <w:tabs>
          <w:tab w:val="left" w:pos="1155"/>
        </w:tabs>
        <w:spacing w:after="0" w:line="480" w:lineRule="auto"/>
        <w:rPr>
          <w:rFonts w:ascii="Arial" w:hAnsi="Arial" w:cs="Arial"/>
        </w:rPr>
      </w:pPr>
      <w:r>
        <w:rPr>
          <w:rFonts w:ascii="Arial" w:hAnsi="Arial" w:cs="Arial"/>
        </w:rPr>
        <w:t xml:space="preserve">This conversation started out as what looked like any other conversation.  </w:t>
      </w:r>
      <w:r w:rsidR="00444E58">
        <w:rPr>
          <w:rFonts w:ascii="Arial" w:hAnsi="Arial" w:cs="Arial"/>
        </w:rPr>
        <w:t xml:space="preserve">However, there were several aspects of nonverbal communication that came spoke just as loud as words. For example, after </w:t>
      </w:r>
      <w:r w:rsidR="00FE611B">
        <w:rPr>
          <w:rFonts w:ascii="Arial" w:hAnsi="Arial" w:cs="Arial"/>
        </w:rPr>
        <w:t>Billy</w:t>
      </w:r>
      <w:r w:rsidR="00444E58">
        <w:rPr>
          <w:rFonts w:ascii="Arial" w:hAnsi="Arial" w:cs="Arial"/>
        </w:rPr>
        <w:t xml:space="preserve"> said that </w:t>
      </w:r>
      <w:r w:rsidR="008B001B">
        <w:rPr>
          <w:rFonts w:ascii="Arial" w:hAnsi="Arial" w:cs="Arial"/>
        </w:rPr>
        <w:t>Anna</w:t>
      </w:r>
      <w:r w:rsidR="00444E58">
        <w:rPr>
          <w:rFonts w:ascii="Arial" w:hAnsi="Arial" w:cs="Arial"/>
        </w:rPr>
        <w:t xml:space="preserve"> wasn't the "military type", </w:t>
      </w:r>
      <w:r w:rsidR="008B001B">
        <w:rPr>
          <w:rFonts w:ascii="Arial" w:hAnsi="Arial" w:cs="Arial"/>
        </w:rPr>
        <w:t>Anna</w:t>
      </w:r>
      <w:r w:rsidR="00444E58">
        <w:rPr>
          <w:rFonts w:ascii="Arial" w:hAnsi="Arial" w:cs="Arial"/>
        </w:rPr>
        <w:t xml:space="preserve"> looked directly at him with her eyebrows raised.  This was an example of </w:t>
      </w:r>
      <w:r w:rsidR="00444E58" w:rsidRPr="00444E58">
        <w:rPr>
          <w:rFonts w:ascii="Arial" w:hAnsi="Arial" w:cs="Arial"/>
          <w:b/>
        </w:rPr>
        <w:t xml:space="preserve">expressive </w:t>
      </w:r>
      <w:proofErr w:type="spellStart"/>
      <w:r w:rsidR="00444E58" w:rsidRPr="00444E58">
        <w:rPr>
          <w:rFonts w:ascii="Arial" w:hAnsi="Arial" w:cs="Arial"/>
          <w:b/>
        </w:rPr>
        <w:t>oculesics</w:t>
      </w:r>
      <w:proofErr w:type="spellEnd"/>
      <w:r w:rsidR="00444E58" w:rsidRPr="00444E58">
        <w:rPr>
          <w:rFonts w:ascii="Arial" w:hAnsi="Arial" w:cs="Arial"/>
          <w:b/>
        </w:rPr>
        <w:t xml:space="preserve"> (p90)</w:t>
      </w:r>
      <w:r w:rsidR="00444E58">
        <w:rPr>
          <w:rFonts w:ascii="Arial" w:hAnsi="Arial" w:cs="Arial"/>
          <w:b/>
        </w:rPr>
        <w:t>.</w:t>
      </w:r>
      <w:r w:rsidR="00444E58">
        <w:rPr>
          <w:rFonts w:ascii="Arial" w:hAnsi="Arial" w:cs="Arial"/>
        </w:rPr>
        <w:t xml:space="preserve"> With this body language, it was easy to interpret that she was certainly surprised with this comment by him and rather disgusted. </w:t>
      </w:r>
      <w:r w:rsidR="00C36D8C">
        <w:rPr>
          <w:rFonts w:ascii="Arial" w:hAnsi="Arial" w:cs="Arial"/>
        </w:rPr>
        <w:t xml:space="preserve">Another nonverbal communication identified was when </w:t>
      </w:r>
      <w:r w:rsidR="008B001B">
        <w:rPr>
          <w:rFonts w:ascii="Arial" w:hAnsi="Arial" w:cs="Arial"/>
        </w:rPr>
        <w:t>Anna</w:t>
      </w:r>
      <w:r w:rsidR="00C36D8C">
        <w:rPr>
          <w:rFonts w:ascii="Arial" w:hAnsi="Arial" w:cs="Arial"/>
        </w:rPr>
        <w:t xml:space="preserve"> turned to face </w:t>
      </w:r>
      <w:r w:rsidR="00FE611B">
        <w:rPr>
          <w:rFonts w:ascii="Arial" w:hAnsi="Arial" w:cs="Arial"/>
        </w:rPr>
        <w:t>Billy</w:t>
      </w:r>
      <w:r w:rsidR="00C36D8C">
        <w:rPr>
          <w:rFonts w:ascii="Arial" w:hAnsi="Arial" w:cs="Arial"/>
        </w:rPr>
        <w:t xml:space="preserve"> and moved closer to him.  This was identified as </w:t>
      </w:r>
      <w:r w:rsidR="00C36D8C" w:rsidRPr="00C36D8C">
        <w:rPr>
          <w:rFonts w:ascii="Arial" w:hAnsi="Arial" w:cs="Arial"/>
          <w:b/>
        </w:rPr>
        <w:t>proxemics (p92).</w:t>
      </w:r>
      <w:r w:rsidR="00C36D8C">
        <w:rPr>
          <w:rFonts w:ascii="Arial" w:hAnsi="Arial" w:cs="Arial"/>
          <w:b/>
        </w:rPr>
        <w:t xml:space="preserve"> </w:t>
      </w:r>
      <w:r w:rsidR="00C36D8C">
        <w:rPr>
          <w:rFonts w:ascii="Arial" w:hAnsi="Arial" w:cs="Arial"/>
        </w:rPr>
        <w:t xml:space="preserve">As described in the text, this spatial change definitely spoke louder than the words that were spoken and at this time in the conversation, the tone changed from move of a friendly </w:t>
      </w:r>
      <w:r w:rsidR="00CD1CFC">
        <w:rPr>
          <w:rFonts w:ascii="Arial" w:hAnsi="Arial" w:cs="Arial"/>
        </w:rPr>
        <w:t>dialogue</w:t>
      </w:r>
      <w:r w:rsidR="00C36D8C">
        <w:rPr>
          <w:rFonts w:ascii="Arial" w:hAnsi="Arial" w:cs="Arial"/>
        </w:rPr>
        <w:t xml:space="preserve"> to one that was not so friendly.  Next, I identified </w:t>
      </w:r>
      <w:r w:rsidR="00FE611B">
        <w:rPr>
          <w:rFonts w:ascii="Arial" w:hAnsi="Arial" w:cs="Arial"/>
        </w:rPr>
        <w:t>Billy</w:t>
      </w:r>
      <w:r w:rsidR="00C36D8C">
        <w:rPr>
          <w:rFonts w:ascii="Arial" w:hAnsi="Arial" w:cs="Arial"/>
        </w:rPr>
        <w:t xml:space="preserve">'s patting </w:t>
      </w:r>
      <w:r w:rsidR="008B001B">
        <w:rPr>
          <w:rFonts w:ascii="Arial" w:hAnsi="Arial" w:cs="Arial"/>
        </w:rPr>
        <w:t>Anna</w:t>
      </w:r>
      <w:r w:rsidR="00C36D8C">
        <w:rPr>
          <w:rFonts w:ascii="Arial" w:hAnsi="Arial" w:cs="Arial"/>
        </w:rPr>
        <w:t xml:space="preserve"> on the head as </w:t>
      </w:r>
      <w:r w:rsidR="00C36D8C" w:rsidRPr="00C36D8C">
        <w:rPr>
          <w:rFonts w:ascii="Arial" w:hAnsi="Arial" w:cs="Arial"/>
          <w:b/>
        </w:rPr>
        <w:t>haptics (p91).</w:t>
      </w:r>
      <w:r w:rsidR="00C36D8C">
        <w:rPr>
          <w:rFonts w:ascii="Arial" w:hAnsi="Arial" w:cs="Arial"/>
        </w:rPr>
        <w:t xml:space="preserve"> On page 92 of our text, it relates that "</w:t>
      </w:r>
      <w:r w:rsidR="00D063CD">
        <w:rPr>
          <w:rFonts w:ascii="Arial" w:hAnsi="Arial" w:cs="Arial"/>
        </w:rPr>
        <w:t xml:space="preserve">a relationship exists between haptics and dominance."  This could be gathered from this act of unwanted touching expressed by </w:t>
      </w:r>
      <w:r w:rsidR="008B001B">
        <w:rPr>
          <w:rFonts w:ascii="Arial" w:hAnsi="Arial" w:cs="Arial"/>
        </w:rPr>
        <w:t>Anna</w:t>
      </w:r>
      <w:r w:rsidR="00D063CD">
        <w:rPr>
          <w:rFonts w:ascii="Arial" w:hAnsi="Arial" w:cs="Arial"/>
        </w:rPr>
        <w:t xml:space="preserve"> pulling away from him. </w:t>
      </w:r>
      <w:r w:rsidR="007A2DAD">
        <w:rPr>
          <w:rFonts w:ascii="Arial" w:hAnsi="Arial" w:cs="Arial"/>
        </w:rPr>
        <w:t xml:space="preserve"> </w:t>
      </w:r>
      <w:r w:rsidR="00BE5E99">
        <w:rPr>
          <w:rFonts w:ascii="Arial" w:hAnsi="Arial" w:cs="Arial"/>
        </w:rPr>
        <w:t xml:space="preserve">Furthermore, </w:t>
      </w:r>
      <w:r w:rsidR="00FE611B">
        <w:rPr>
          <w:rFonts w:ascii="Arial" w:hAnsi="Arial" w:cs="Arial"/>
        </w:rPr>
        <w:t>Billy</w:t>
      </w:r>
      <w:r w:rsidR="00BE5E99">
        <w:rPr>
          <w:rFonts w:ascii="Arial" w:hAnsi="Arial" w:cs="Arial"/>
        </w:rPr>
        <w:t xml:space="preserve"> used </w:t>
      </w:r>
      <w:r w:rsidR="00BE5E99" w:rsidRPr="00BE5E99">
        <w:rPr>
          <w:rFonts w:ascii="Arial" w:hAnsi="Arial" w:cs="Arial"/>
          <w:b/>
        </w:rPr>
        <w:t>rationality (p117)</w:t>
      </w:r>
      <w:r w:rsidR="00BE5E99">
        <w:rPr>
          <w:rFonts w:ascii="Arial" w:hAnsi="Arial" w:cs="Arial"/>
        </w:rPr>
        <w:t xml:space="preserve"> by using logic by saying that he wouldn't want to have to rely on </w:t>
      </w:r>
      <w:r w:rsidR="008B001B">
        <w:rPr>
          <w:rFonts w:ascii="Arial" w:hAnsi="Arial" w:cs="Arial"/>
        </w:rPr>
        <w:t>Anna</w:t>
      </w:r>
      <w:r w:rsidR="00BE5E99">
        <w:rPr>
          <w:rFonts w:ascii="Arial" w:hAnsi="Arial" w:cs="Arial"/>
        </w:rPr>
        <w:t xml:space="preserve"> with his life.  He employed this to justify his </w:t>
      </w:r>
      <w:r w:rsidR="00BE5E99">
        <w:rPr>
          <w:rFonts w:ascii="Arial" w:hAnsi="Arial" w:cs="Arial"/>
        </w:rPr>
        <w:lastRenderedPageBreak/>
        <w:t xml:space="preserve">argument.  He also used a </w:t>
      </w:r>
      <w:r w:rsidR="00BE5E99" w:rsidRPr="00BE5E99">
        <w:rPr>
          <w:rFonts w:ascii="Arial" w:hAnsi="Arial" w:cs="Arial"/>
          <w:b/>
        </w:rPr>
        <w:t>qualifier (p132)</w:t>
      </w:r>
      <w:r w:rsidR="00BE5E99">
        <w:rPr>
          <w:rFonts w:ascii="Arial" w:hAnsi="Arial" w:cs="Arial"/>
        </w:rPr>
        <w:t xml:space="preserve"> at the end of the conversation.  When he stated </w:t>
      </w:r>
      <w:proofErr w:type="gramStart"/>
      <w:r w:rsidR="00BE5E99">
        <w:rPr>
          <w:rFonts w:ascii="Arial" w:hAnsi="Arial" w:cs="Arial"/>
        </w:rPr>
        <w:t>that  "</w:t>
      </w:r>
      <w:proofErr w:type="gramEnd"/>
      <w:r w:rsidR="00BE5E99">
        <w:rPr>
          <w:rFonts w:ascii="Arial" w:hAnsi="Arial" w:cs="Arial"/>
        </w:rPr>
        <w:t>perhaps" she should rethink her decision it may have been a way for him to soften the statement, but it was not used in a constructive way to allow participation in the conversation.</w:t>
      </w:r>
    </w:p>
    <w:p w14:paraId="2D4F6E59" w14:textId="77777777" w:rsidR="00BE5E99" w:rsidRDefault="00BE5E99" w:rsidP="003A4D8F">
      <w:pPr>
        <w:tabs>
          <w:tab w:val="left" w:pos="1155"/>
        </w:tabs>
        <w:spacing w:after="0" w:line="480" w:lineRule="auto"/>
        <w:outlineLvl w:val="0"/>
        <w:rPr>
          <w:rFonts w:ascii="Arial" w:hAnsi="Arial" w:cs="Arial"/>
        </w:rPr>
      </w:pPr>
      <w:r>
        <w:rPr>
          <w:rFonts w:ascii="Arial" w:hAnsi="Arial" w:cs="Arial"/>
        </w:rPr>
        <w:t>CONCLUSION</w:t>
      </w:r>
    </w:p>
    <w:p w14:paraId="41D8C46C" w14:textId="068583D1" w:rsidR="00E1587F" w:rsidRDefault="00BE5E99" w:rsidP="0004160F">
      <w:pPr>
        <w:tabs>
          <w:tab w:val="left" w:pos="1155"/>
        </w:tabs>
        <w:spacing w:after="0" w:line="480" w:lineRule="auto"/>
        <w:rPr>
          <w:rFonts w:ascii="Arial" w:hAnsi="Arial" w:cs="Arial"/>
        </w:rPr>
      </w:pPr>
      <w:r>
        <w:rPr>
          <w:rFonts w:ascii="Arial" w:hAnsi="Arial" w:cs="Arial"/>
        </w:rPr>
        <w:t xml:space="preserve">This conflict did not go well at all.  It was destructive.  </w:t>
      </w:r>
      <w:r w:rsidR="00CE058A">
        <w:rPr>
          <w:rFonts w:ascii="Arial" w:hAnsi="Arial" w:cs="Arial"/>
        </w:rPr>
        <w:t xml:space="preserve">The behavior and body language demeaning at times on </w:t>
      </w:r>
      <w:r w:rsidR="00FE611B">
        <w:rPr>
          <w:rFonts w:ascii="Arial" w:hAnsi="Arial" w:cs="Arial"/>
        </w:rPr>
        <w:t>Billy</w:t>
      </w:r>
      <w:r w:rsidR="00CE058A">
        <w:rPr>
          <w:rFonts w:ascii="Arial" w:hAnsi="Arial" w:cs="Arial"/>
        </w:rPr>
        <w:t xml:space="preserve">'s part and very defensive at times on </w:t>
      </w:r>
      <w:r w:rsidR="008B001B">
        <w:rPr>
          <w:rFonts w:ascii="Arial" w:hAnsi="Arial" w:cs="Arial"/>
        </w:rPr>
        <w:t>Anna</w:t>
      </w:r>
      <w:r w:rsidR="00CE058A">
        <w:rPr>
          <w:rFonts w:ascii="Arial" w:hAnsi="Arial" w:cs="Arial"/>
        </w:rPr>
        <w:t xml:space="preserve">'s part.  The conversation started out friendly and ended up with hurt feelings.  During the conversation if </w:t>
      </w:r>
      <w:r w:rsidR="00FE611B">
        <w:rPr>
          <w:rFonts w:ascii="Arial" w:hAnsi="Arial" w:cs="Arial"/>
        </w:rPr>
        <w:t>Billy</w:t>
      </w:r>
      <w:r w:rsidR="00CE058A">
        <w:rPr>
          <w:rFonts w:ascii="Arial" w:hAnsi="Arial" w:cs="Arial"/>
        </w:rPr>
        <w:t xml:space="preserve"> would have stated his concerns regarding </w:t>
      </w:r>
      <w:r w:rsidR="008B001B">
        <w:rPr>
          <w:rFonts w:ascii="Arial" w:hAnsi="Arial" w:cs="Arial"/>
        </w:rPr>
        <w:t>Anna</w:t>
      </w:r>
      <w:r w:rsidR="00CE058A">
        <w:rPr>
          <w:rFonts w:ascii="Arial" w:hAnsi="Arial" w:cs="Arial"/>
        </w:rPr>
        <w:t xml:space="preserve"> entering the Navy in a more creative way it would have probably went over much better and been seen as concern rather than sexist and accusatory.  He could have said, "I am just concerned for your safety and </w:t>
      </w:r>
      <w:proofErr w:type="spellStart"/>
      <w:r w:rsidR="00CE058A">
        <w:rPr>
          <w:rFonts w:ascii="Arial" w:hAnsi="Arial" w:cs="Arial"/>
        </w:rPr>
        <w:t>w</w:t>
      </w:r>
      <w:r w:rsidR="0004160F">
        <w:rPr>
          <w:rFonts w:ascii="Arial" w:hAnsi="Arial" w:cs="Arial"/>
        </w:rPr>
        <w:t>ell being</w:t>
      </w:r>
      <w:proofErr w:type="spellEnd"/>
      <w:r w:rsidR="0004160F">
        <w:rPr>
          <w:rFonts w:ascii="Arial" w:hAnsi="Arial" w:cs="Arial"/>
        </w:rPr>
        <w:t xml:space="preserve"> in this situation.</w:t>
      </w:r>
      <w:proofErr w:type="gramStart"/>
      <w:r w:rsidR="0004160F">
        <w:rPr>
          <w:rFonts w:ascii="Arial" w:hAnsi="Arial" w:cs="Arial"/>
        </w:rPr>
        <w:t>";</w:t>
      </w:r>
      <w:proofErr w:type="gramEnd"/>
      <w:r w:rsidR="0004160F">
        <w:rPr>
          <w:rFonts w:ascii="Arial" w:hAnsi="Arial" w:cs="Arial"/>
        </w:rPr>
        <w:t xml:space="preserve"> </w:t>
      </w:r>
      <w:r w:rsidR="00CE058A">
        <w:rPr>
          <w:rFonts w:ascii="Arial" w:hAnsi="Arial" w:cs="Arial"/>
        </w:rPr>
        <w:t xml:space="preserve">instead of making accusations that she couldn't hold her own.  This would have come across much better and I feel that it would have been accepted better on </w:t>
      </w:r>
      <w:r w:rsidR="008B001B">
        <w:rPr>
          <w:rFonts w:ascii="Arial" w:hAnsi="Arial" w:cs="Arial"/>
        </w:rPr>
        <w:t>Anna</w:t>
      </w:r>
      <w:r w:rsidR="00CE058A">
        <w:rPr>
          <w:rFonts w:ascii="Arial" w:hAnsi="Arial" w:cs="Arial"/>
        </w:rPr>
        <w:t xml:space="preserve">'s part.  However, if </w:t>
      </w:r>
      <w:r w:rsidR="008B001B">
        <w:rPr>
          <w:rFonts w:ascii="Arial" w:hAnsi="Arial" w:cs="Arial"/>
        </w:rPr>
        <w:t>Anna</w:t>
      </w:r>
      <w:r w:rsidR="00CE058A">
        <w:rPr>
          <w:rFonts w:ascii="Arial" w:hAnsi="Arial" w:cs="Arial"/>
        </w:rPr>
        <w:t xml:space="preserve"> would not </w:t>
      </w:r>
      <w:proofErr w:type="gramStart"/>
      <w:r w:rsidR="00CE058A">
        <w:rPr>
          <w:rFonts w:ascii="Arial" w:hAnsi="Arial" w:cs="Arial"/>
        </w:rPr>
        <w:t>of</w:t>
      </w:r>
      <w:proofErr w:type="gramEnd"/>
      <w:r w:rsidR="00CE058A">
        <w:rPr>
          <w:rFonts w:ascii="Arial" w:hAnsi="Arial" w:cs="Arial"/>
        </w:rPr>
        <w:t xml:space="preserve"> become so defensive early, with her body language, I do not feel that the conversation would have gotten as hea</w:t>
      </w:r>
      <w:r w:rsidR="00165874">
        <w:rPr>
          <w:rFonts w:ascii="Arial" w:hAnsi="Arial" w:cs="Arial"/>
        </w:rPr>
        <w:t xml:space="preserve">ted either. </w:t>
      </w:r>
    </w:p>
    <w:sectPr w:rsidR="00E1587F" w:rsidSect="006D5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nevaNrw">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FF2"/>
    <w:rsid w:val="0004160F"/>
    <w:rsid w:val="001004AE"/>
    <w:rsid w:val="00165874"/>
    <w:rsid w:val="00272D54"/>
    <w:rsid w:val="00373DD5"/>
    <w:rsid w:val="003A3767"/>
    <w:rsid w:val="003A4D8F"/>
    <w:rsid w:val="00444E58"/>
    <w:rsid w:val="00664FF2"/>
    <w:rsid w:val="006C79D5"/>
    <w:rsid w:val="006D55DC"/>
    <w:rsid w:val="00742C58"/>
    <w:rsid w:val="007A2DAD"/>
    <w:rsid w:val="008B001B"/>
    <w:rsid w:val="00B129C2"/>
    <w:rsid w:val="00BE5E99"/>
    <w:rsid w:val="00C36D8C"/>
    <w:rsid w:val="00C41AC7"/>
    <w:rsid w:val="00CD1CFC"/>
    <w:rsid w:val="00CE058A"/>
    <w:rsid w:val="00D063CD"/>
    <w:rsid w:val="00E1587F"/>
    <w:rsid w:val="00ED27E0"/>
    <w:rsid w:val="00EE6868"/>
    <w:rsid w:val="00FE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4D8B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nevaNrw" w:eastAsiaTheme="minorHAnsi" w:hAnsi="GenevaNrw"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5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Kentucky</Company>
  <LinksUpToDate>false</LinksUpToDate>
  <CharactersWithSpaces>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 Thad</dc:creator>
  <cp:lastModifiedBy>Mohammad almulla</cp:lastModifiedBy>
  <cp:revision>2</cp:revision>
  <cp:lastPrinted>2017-09-05T14:25:00Z</cp:lastPrinted>
  <dcterms:created xsi:type="dcterms:W3CDTF">2018-02-07T02:23:00Z</dcterms:created>
  <dcterms:modified xsi:type="dcterms:W3CDTF">2018-02-07T02:23:00Z</dcterms:modified>
</cp:coreProperties>
</file>